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04D68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GoBack"/>
      <w:bookmarkEnd w:id="0"/>
    </w:p>
    <w:p w14:paraId="46763D63" w14:textId="77777777" w:rsidR="00EB1BBB" w:rsidRDefault="00EB1BBB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411DD80F" w14:textId="77777777" w:rsidR="000F03CA" w:rsidRPr="00D87EC2" w:rsidRDefault="003F05AE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>PROGRAMA DE PÓS-GRADUAÇÃO EM ODONTOLOGIA</w:t>
      </w:r>
    </w:p>
    <w:p w14:paraId="30F680CE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64634207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7BB83201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56AF6" w14:paraId="7ADC86B1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4EE8F583" w14:textId="77777777" w:rsidR="00FA6437" w:rsidRDefault="006C0803" w:rsidP="00DF13D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</w:p>
          <w:p w14:paraId="693A6F2A" w14:textId="77777777" w:rsidR="00056AF6" w:rsidRDefault="00FA6437" w:rsidP="00DF13D4">
            <w:pP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FA643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Montagem e confecção de material didático</w:t>
            </w:r>
          </w:p>
          <w:p w14:paraId="5A1F7CCD" w14:textId="1E3B6FBD" w:rsidR="000F1DB0" w:rsidRPr="00DF13D4" w:rsidRDefault="000F1DB0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0503B8FD" w14:textId="77777777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Ano/semestre</w:t>
            </w:r>
            <w:r w:rsidRPr="00657704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: 2019/1</w:t>
            </w:r>
          </w:p>
        </w:tc>
      </w:tr>
      <w:tr w:rsidR="00056AF6" w14:paraId="56A91D51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79282AC2" w14:textId="6E33EBB5" w:rsidR="00056AF6" w:rsidRPr="00DF13D4" w:rsidRDefault="006C0803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912980" w:rsidRPr="0091298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P850209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14FD5B6D" w14:textId="66B7265B" w:rsidR="00056AF6" w:rsidRPr="00DF13D4" w:rsidRDefault="000F1DB0" w:rsidP="007F763A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Nível</w:t>
            </w:r>
            <w:r w:rsidR="006C0803"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MESTRADO</w:t>
            </w:r>
          </w:p>
        </w:tc>
      </w:tr>
      <w:tr w:rsidR="0053050D" w14:paraId="33CC6F24" w14:textId="77777777" w:rsidTr="0006443C">
        <w:trPr>
          <w:trHeight w:val="567"/>
        </w:trPr>
        <w:tc>
          <w:tcPr>
            <w:tcW w:w="10773" w:type="dxa"/>
            <w:gridSpan w:val="2"/>
            <w:tcBorders>
              <w:left w:val="nil"/>
            </w:tcBorders>
            <w:vAlign w:val="center"/>
          </w:tcPr>
          <w:p w14:paraId="30D69986" w14:textId="77777777" w:rsidR="0053050D" w:rsidRPr="00DF13D4" w:rsidRDefault="0053050D" w:rsidP="00DF13D4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FA6437" w:rsidRPr="00FA643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60</w:t>
            </w:r>
            <w:r w:rsidRPr="00FA6437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h/a</w:t>
            </w:r>
          </w:p>
        </w:tc>
      </w:tr>
    </w:tbl>
    <w:p w14:paraId="41757E0C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3F064C9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53715CEA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34FF434E" w14:textId="77777777" w:rsidTr="001C5C31">
        <w:trPr>
          <w:trHeight w:val="1005"/>
        </w:trPr>
        <w:tc>
          <w:tcPr>
            <w:tcW w:w="10773" w:type="dxa"/>
          </w:tcPr>
          <w:p w14:paraId="6FB4C638" w14:textId="77777777" w:rsidR="00FA6437" w:rsidRDefault="00FA6437" w:rsidP="00FA6437">
            <w:pPr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D0941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elder Fernandes de Oliveira, Dr.</w:t>
            </w:r>
          </w:p>
          <w:p w14:paraId="0525473C" w14:textId="37DA4C20" w:rsidR="00657704" w:rsidRDefault="00657704" w:rsidP="00FA6437">
            <w:pPr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Luiz Guilherme Freitas de Paula, Dr.</w:t>
            </w:r>
          </w:p>
          <w:p w14:paraId="4CA727B0" w14:textId="2DBF7FDA" w:rsidR="00DC1E4A" w:rsidRPr="002D0941" w:rsidRDefault="00DC1E4A" w:rsidP="00FA6437">
            <w:pPr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Marco Aurélio de Carvalho, Dr.</w:t>
            </w:r>
          </w:p>
          <w:p w14:paraId="022A8A10" w14:textId="77777777" w:rsidR="00FA6437" w:rsidRPr="00657704" w:rsidRDefault="00FA6437" w:rsidP="00FA6437">
            <w:pPr>
              <w:spacing w:line="276" w:lineRule="auto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FA643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Orlando Aguirre Guedes, D</w:t>
            </w:r>
            <w:r w:rsidR="00657704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r.</w:t>
            </w:r>
          </w:p>
        </w:tc>
      </w:tr>
    </w:tbl>
    <w:p w14:paraId="3FC5E9B8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7FD1320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6A41548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2ABE55D4" w14:textId="77777777" w:rsidTr="001C5C31">
        <w:trPr>
          <w:trHeight w:val="759"/>
        </w:trPr>
        <w:tc>
          <w:tcPr>
            <w:tcW w:w="10773" w:type="dxa"/>
          </w:tcPr>
          <w:p w14:paraId="17797D08" w14:textId="72BD1DAC" w:rsidR="00DB36C9" w:rsidRPr="002A4387" w:rsidRDefault="002A4387" w:rsidP="00BD128C">
            <w:pPr>
              <w:spacing w:line="276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A438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Didática do Ensino Superior: perspectivas e desafios no panorama brasileiro e mundial</w:t>
            </w:r>
            <w:r w:rsidR="005926C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</w:t>
            </w:r>
            <w:r w:rsidR="005926C6" w:rsidRPr="002A438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2A438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O ensino e a aprendizagem na odontologia: um diálogo com paradigmas</w:t>
            </w:r>
            <w:r w:rsidR="005926C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</w:t>
            </w:r>
            <w:r w:rsidR="005926C6" w:rsidRPr="002A438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2A438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O professor e o aluno como protagonistas: novos papéis e representações no espaço institucional</w:t>
            </w:r>
            <w:r w:rsidR="005926C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</w:t>
            </w:r>
            <w:r w:rsidR="005926C6" w:rsidRPr="002A438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A252E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Importância e evolução dos recursos didáticos</w:t>
            </w:r>
            <w:r w:rsidR="005926C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</w:t>
            </w:r>
            <w:r w:rsidR="00A252E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2A438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O uso de novas tecnologias como estratégia didática no ensino superior</w:t>
            </w:r>
            <w:r w:rsidR="005926C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</w:t>
            </w:r>
            <w:r w:rsidR="005926C6" w:rsidRPr="002A438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5926C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Informática na montagem e apresentação de material didático. </w:t>
            </w:r>
            <w:r w:rsidRPr="002A438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Os diversos tipos de materiais e equipamentos usados na educação e os meios diversos para diferentes funções dentro do processo ensino-aprendizagem. </w:t>
            </w:r>
            <w:r w:rsidR="005926C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Quadro negro/branco. Mural. Painel. Transparências. Slides/diapositivos. Vídeos. Multimídia. Mesa demonstrativas. Jogos (ludo-educação). </w:t>
            </w:r>
            <w:r w:rsidR="00BD128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Digitalização de slides. Fotografia digital. Utilização de equipamentos e acessórios fotográficos para documentação clínica ou de pesquisa e confecção de material didático. Adobe Photoshop. PowerPoint. Edição de slides. Princípios básicos para a montagem de apresentações. Animações. </w:t>
            </w:r>
            <w:r w:rsidRPr="002A438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A comunicação e oratória no ensino da odontologia</w:t>
            </w:r>
            <w:r w:rsidR="005926C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2EF6926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7B5249F3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5A1CD6B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5ACDE4C2" w14:textId="77777777" w:rsidTr="001C5C31">
        <w:trPr>
          <w:trHeight w:val="637"/>
        </w:trPr>
        <w:tc>
          <w:tcPr>
            <w:tcW w:w="10773" w:type="dxa"/>
          </w:tcPr>
          <w:p w14:paraId="1EEBE571" w14:textId="5C284652" w:rsidR="00AD21C9" w:rsidRPr="00D97290" w:rsidRDefault="008671E8" w:rsidP="008671E8">
            <w:pPr>
              <w:spacing w:line="276" w:lineRule="auto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Fornecer a</w:t>
            </w:r>
            <w:r w:rsidR="00AD21C9" w:rsidRPr="00AD21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o </w:t>
            </w:r>
            <w:r w:rsidR="00BF7154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pós-graduando</w:t>
            </w:r>
            <w:r w:rsidR="00AD21C9" w:rsidRPr="00AD21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uma visão geral </w:t>
            </w:r>
            <w:r w:rsidR="00AD21C9" w:rsidRPr="00AD21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sobre o papel da didática no ensino superior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e desenvolver habilidades para a utilização das diferentes tecnologias de informação e comunicação para o ensino e a pesquisa em saúde</w:t>
            </w:r>
            <w:r w:rsidR="00AD21C9" w:rsidRPr="00AD21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14:paraId="27CDD5F9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9030"/>
      </w:tblGrid>
      <w:tr w:rsidR="001C5C31" w:rsidRPr="001C5C31" w14:paraId="0C48E3E0" w14:textId="77777777" w:rsidTr="00F570DB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1E966FBA" w14:textId="77777777" w:rsidR="001C5C31" w:rsidRPr="001C5C31" w:rsidRDefault="001C5C31" w:rsidP="001C5C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1C5C31" w:rsidRPr="001C5C31" w14:paraId="539203F4" w14:textId="77777777" w:rsidTr="00F570DB">
        <w:trPr>
          <w:cantSplit/>
          <w:trHeight w:val="397"/>
        </w:trPr>
        <w:tc>
          <w:tcPr>
            <w:tcW w:w="809" w:type="pct"/>
            <w:shd w:val="clear" w:color="auto" w:fill="DBE5F1" w:themeFill="accent1" w:themeFillTint="33"/>
            <w:vAlign w:val="center"/>
          </w:tcPr>
          <w:p w14:paraId="635ACFC8" w14:textId="77777777" w:rsidR="001C5C31" w:rsidRPr="001C5C31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4191" w:type="pct"/>
            <w:shd w:val="clear" w:color="auto" w:fill="DBE5F1" w:themeFill="accent1" w:themeFillTint="33"/>
            <w:vAlign w:val="center"/>
          </w:tcPr>
          <w:p w14:paraId="2DE20978" w14:textId="77777777" w:rsidR="001C5C31" w:rsidRPr="001C5C31" w:rsidRDefault="001C5C31" w:rsidP="00C5494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5C31" w:rsidRPr="001C5C31" w14:paraId="3CBD7AF0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23AE8CCC" w14:textId="77777777" w:rsidR="001C5C31" w:rsidRPr="001C5C31" w:rsidRDefault="00E75F18" w:rsidP="00E75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Didática no Ensino Superior</w:t>
            </w:r>
          </w:p>
        </w:tc>
        <w:tc>
          <w:tcPr>
            <w:tcW w:w="4191" w:type="pct"/>
            <w:vAlign w:val="center"/>
          </w:tcPr>
          <w:p w14:paraId="7A5C29D3" w14:textId="6D5E5AD9" w:rsidR="001C5C31" w:rsidRPr="001C3DC6" w:rsidRDefault="0092197C" w:rsidP="001C3DC6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C3D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Capacitar o pós-graduando a reconhecer em suas práticas onde aplicar </w:t>
            </w:r>
            <w:r w:rsidR="00F53E8E" w:rsidRPr="001C3D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os recursos </w:t>
            </w:r>
            <w:proofErr w:type="spellStart"/>
            <w:r w:rsidR="00F53E8E" w:rsidRPr="001C3D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multimeios</w:t>
            </w:r>
            <w:proofErr w:type="spellEnd"/>
            <w:r w:rsidR="00F53E8E" w:rsidRPr="001C3D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="00A771F0" w:rsidRPr="001C3D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para otimização e aprimoramento das mesmas</w:t>
            </w:r>
            <w:r w:rsidR="009C7D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;</w:t>
            </w:r>
          </w:p>
        </w:tc>
      </w:tr>
      <w:tr w:rsidR="001C5C31" w:rsidRPr="001C5C31" w14:paraId="7DEB9EBF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4C22299F" w14:textId="77777777" w:rsidR="001C5C31" w:rsidRPr="001C5C31" w:rsidRDefault="00E75F18" w:rsidP="00E75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Processo de Ensino e aprendizagem na Odontologia</w:t>
            </w:r>
          </w:p>
        </w:tc>
        <w:tc>
          <w:tcPr>
            <w:tcW w:w="4191" w:type="pct"/>
            <w:vAlign w:val="center"/>
          </w:tcPr>
          <w:p w14:paraId="55A389D5" w14:textId="654FFA77" w:rsidR="001C5C31" w:rsidRPr="001C3DC6" w:rsidRDefault="00A771F0" w:rsidP="001C3DC6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C3D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Desenvolver postura crítica, científica e ética</w:t>
            </w:r>
            <w:r w:rsidR="009C7D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;</w:t>
            </w:r>
          </w:p>
        </w:tc>
      </w:tr>
      <w:tr w:rsidR="001C5C31" w:rsidRPr="001C5C31" w14:paraId="63988640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5335F494" w14:textId="77777777" w:rsidR="001C5C31" w:rsidRPr="001C5C31" w:rsidRDefault="00E75F18" w:rsidP="00E75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Informática na Montagem e apresentação de material didático</w:t>
            </w:r>
          </w:p>
        </w:tc>
        <w:tc>
          <w:tcPr>
            <w:tcW w:w="4191" w:type="pct"/>
            <w:vAlign w:val="center"/>
          </w:tcPr>
          <w:p w14:paraId="37668E9D" w14:textId="7706BCC3" w:rsidR="001C5C31" w:rsidRDefault="00A771F0" w:rsidP="001C3DC6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C3D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Desenvolver habilidades técnicas no pós-graduando para manuseio do PowerPoint e Photoshop</w:t>
            </w:r>
            <w:r w:rsidR="009C7D3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;</w:t>
            </w:r>
          </w:p>
          <w:p w14:paraId="57F4C0E2" w14:textId="4B1501C5" w:rsidR="009C7D31" w:rsidRPr="001C3DC6" w:rsidRDefault="009C7D31" w:rsidP="001C3DC6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Desenvolver habilidades técnicas de documentação odontológica de casos clínicos para a melhoria na qualidade do material didático;</w:t>
            </w:r>
          </w:p>
        </w:tc>
      </w:tr>
      <w:tr w:rsidR="001C5C31" w:rsidRPr="001C5C31" w14:paraId="036EB20A" w14:textId="77777777" w:rsidTr="00DF13D4">
        <w:trPr>
          <w:cantSplit/>
          <w:trHeight w:val="397"/>
        </w:trPr>
        <w:tc>
          <w:tcPr>
            <w:tcW w:w="809" w:type="pct"/>
            <w:vAlign w:val="center"/>
          </w:tcPr>
          <w:p w14:paraId="6D633185" w14:textId="77777777" w:rsidR="001C5C31" w:rsidRPr="001C5C31" w:rsidRDefault="00E75F18" w:rsidP="00E75F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Comunicação e domínios de oratória em sala de aula</w:t>
            </w:r>
          </w:p>
        </w:tc>
        <w:tc>
          <w:tcPr>
            <w:tcW w:w="4191" w:type="pct"/>
            <w:vAlign w:val="center"/>
          </w:tcPr>
          <w:p w14:paraId="116FA737" w14:textId="2D0DA92A" w:rsidR="001C5C31" w:rsidRPr="000029E7" w:rsidRDefault="000029E7" w:rsidP="000F03CA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1C3DC6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Desenvolver habilidades técnicas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 comunicação, fala, entonação, postura e domínios do ambiente em sala de aula;</w:t>
            </w:r>
          </w:p>
        </w:tc>
      </w:tr>
    </w:tbl>
    <w:p w14:paraId="48B0E0EE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77DAEC4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4B1E640" w14:textId="77777777" w:rsidR="0015066B" w:rsidRPr="001C5C31" w:rsidRDefault="0015066B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15066B" w14:paraId="5CE36C06" w14:textId="77777777" w:rsidTr="00DF13D4">
        <w:tc>
          <w:tcPr>
            <w:tcW w:w="10773" w:type="dxa"/>
          </w:tcPr>
          <w:p w14:paraId="4539FE73" w14:textId="1670C291" w:rsidR="0015066B" w:rsidRPr="00430764" w:rsidRDefault="00430764" w:rsidP="004307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Dentro do perfil egresso/profissional proposto pelo PPGO entende-se que o mestrando deve adquiri competências e habilidades para </w:t>
            </w:r>
            <w:r w:rsidRPr="004A610E">
              <w:rPr>
                <w:rFonts w:ascii="Arial" w:hAnsi="Arial" w:cs="Arial"/>
                <w:sz w:val="20"/>
                <w:szCs w:val="20"/>
              </w:rPr>
              <w:t xml:space="preserve">atender as demandas atuais da educação superior, colaborar para o incremento de qualidade no ensino superior em odontologia, estimular o desenvolvimento de pesquisas científicas de caráter disciplinar e interdisciplinar, formar pesquisadores qualificados na área odontológica, além ampliar o processo de produção de conhecimento, contribuindo para a melhoria das condições de vida e o desenvolvimento cultural e socioeconômico da região centro-oeste, e do Estado de Goiás. 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977"/>
        <w:gridCol w:w="2409"/>
        <w:gridCol w:w="2835"/>
      </w:tblGrid>
      <w:tr w:rsidR="003650C1" w:rsidRPr="001C5C31" w14:paraId="6619B7FB" w14:textId="77777777" w:rsidTr="00C93936">
        <w:trPr>
          <w:trHeight w:val="340"/>
          <w:jc w:val="center"/>
        </w:trPr>
        <w:tc>
          <w:tcPr>
            <w:tcW w:w="10773" w:type="dxa"/>
            <w:gridSpan w:val="5"/>
            <w:shd w:val="clear" w:color="auto" w:fill="17365D" w:themeFill="text2" w:themeFillShade="BF"/>
            <w:vAlign w:val="center"/>
          </w:tcPr>
          <w:p w14:paraId="1BB411C0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C93936" w:rsidRPr="001C5C31" w14:paraId="0C5E2672" w14:textId="77777777" w:rsidTr="00C93936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03B41219" w14:textId="77777777" w:rsidR="00C93936" w:rsidRPr="001C5C31" w:rsidRDefault="00C93936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E26EA80" w14:textId="77777777" w:rsidR="00C93936" w:rsidRPr="001C5C31" w:rsidRDefault="00C93936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FF0ACA" w14:textId="77777777" w:rsidR="00C93936" w:rsidRPr="001C5C31" w:rsidRDefault="00C93936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4DBC80" w14:textId="77777777" w:rsidR="00C93936" w:rsidRPr="001C5C31" w:rsidRDefault="00C93936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456186" w14:textId="77777777" w:rsidR="00C93936" w:rsidRPr="001C5C31" w:rsidRDefault="00C93936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01BB4885" w14:textId="77777777" w:rsidR="00C93936" w:rsidRPr="001C5C31" w:rsidRDefault="00C93936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08D9CD18" w14:textId="77777777" w:rsidR="00C93936" w:rsidRPr="001C5C31" w:rsidRDefault="00C93936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</w:tr>
      <w:tr w:rsidR="00C93936" w:rsidRPr="001C5C31" w14:paraId="31E59091" w14:textId="77777777" w:rsidTr="00C93936">
        <w:trPr>
          <w:jc w:val="center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12F5A9D0" w14:textId="77777777" w:rsidR="00C93936" w:rsidRPr="001C5C31" w:rsidRDefault="00C93936" w:rsidP="00CB0C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758049D8" w14:textId="5380E0C7" w:rsidR="00C93936" w:rsidRPr="001C5C31" w:rsidRDefault="00C93936" w:rsidP="00CB0C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14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5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/2019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559DCB48" w14:textId="77777777" w:rsidR="00C93936" w:rsidRDefault="00C93936" w:rsidP="00CB0C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218C694B" w14:textId="77777777" w:rsidR="00C93936" w:rsidRDefault="00C93936" w:rsidP="00CB0C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</w:p>
          <w:p w14:paraId="22B01773" w14:textId="77777777" w:rsidR="00C93936" w:rsidRDefault="00C93936" w:rsidP="00CB0C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88048E7" w14:textId="77777777" w:rsidR="00C93936" w:rsidRDefault="00C93936" w:rsidP="00CB0C01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605155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Didática do Ensino Superior: perspectivas e desafios no panorama brasileiro e mundial;</w:t>
            </w:r>
          </w:p>
          <w:p w14:paraId="4C79B39D" w14:textId="77777777" w:rsidR="00C93936" w:rsidRDefault="00C93936" w:rsidP="00CB0C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3EC64E0" w14:textId="77777777" w:rsidR="00C93936" w:rsidRDefault="00C93936" w:rsidP="001F058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Distribuição dos temas dos 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60515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eminário I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 apresentação das normas de apresentação</w:t>
            </w:r>
          </w:p>
          <w:p w14:paraId="4EE6D338" w14:textId="77777777" w:rsidR="00C93936" w:rsidRPr="00605155" w:rsidRDefault="00C93936" w:rsidP="00CB0C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841F047" w14:textId="77777777" w:rsidR="00C93936" w:rsidRPr="001C5C31" w:rsidRDefault="00C93936" w:rsidP="00CB0C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64AB7A9B" w14:textId="77777777" w:rsidR="00C93936" w:rsidRPr="001C5C31" w:rsidRDefault="00C93936" w:rsidP="00CB0C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218B6999" w14:textId="77777777" w:rsidR="00C93936" w:rsidRPr="00CB0C01" w:rsidRDefault="00C93936" w:rsidP="00CB0C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CB0C0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Aula expositiva dialogada</w:t>
            </w:r>
          </w:p>
          <w:p w14:paraId="7C5ECB86" w14:textId="77777777" w:rsidR="00C93936" w:rsidRPr="001C5C31" w:rsidRDefault="00C93936" w:rsidP="00CB0C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CB0C0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Estudo dirigido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BB2D5AE" w14:textId="77777777" w:rsidR="00C93936" w:rsidRPr="008649F7" w:rsidRDefault="00C93936" w:rsidP="00CB0C0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</w:tr>
      <w:tr w:rsidR="00C93936" w:rsidRPr="001C5C31" w14:paraId="7385A413" w14:textId="77777777" w:rsidTr="00AE4C3E">
        <w:trPr>
          <w:jc w:val="center"/>
        </w:trPr>
        <w:tc>
          <w:tcPr>
            <w:tcW w:w="984" w:type="dxa"/>
            <w:shd w:val="clear" w:color="auto" w:fill="DBE5F1" w:themeFill="accent1" w:themeFillTint="33"/>
            <w:vAlign w:val="center"/>
          </w:tcPr>
          <w:p w14:paraId="7F462816" w14:textId="31BC0F97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417CD29F" w14:textId="3F6BEC5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16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5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FFC168A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14F9945C" w14:textId="77777777" w:rsidR="00C93936" w:rsidRPr="009874DF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9874D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Como montar uma aula</w:t>
            </w:r>
          </w:p>
          <w:p w14:paraId="45BD5A4C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C3DFD63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Orientação no </w:t>
            </w:r>
            <w:r w:rsidRPr="00405AA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Desenvolvimento Seminário I</w:t>
            </w:r>
          </w:p>
          <w:p w14:paraId="6CA90456" w14:textId="6AFEE74B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3C01B311" w14:textId="77777777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283F7735" w14:textId="77777777" w:rsidR="00C93936" w:rsidRPr="00CB0C0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CB0C0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Aula expositiva dialogada</w:t>
            </w:r>
          </w:p>
          <w:p w14:paraId="2B184AA2" w14:textId="25CCF28A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CB0C0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Estudo dirigido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DF3F833" w14:textId="776C1840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Teórica/Prática</w:t>
            </w:r>
          </w:p>
        </w:tc>
      </w:tr>
      <w:tr w:rsidR="00C93936" w:rsidRPr="001C5C31" w14:paraId="30C5D6AA" w14:textId="77777777" w:rsidTr="00C93936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4EE7DDEC" w14:textId="52CA9A3F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0E6BF75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64AC3C8" w14:textId="6D45915E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21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5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/2019</w:t>
            </w:r>
          </w:p>
          <w:p w14:paraId="30397902" w14:textId="032179D0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</w:tcPr>
          <w:p w14:paraId="7C7A8F75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1CC4055" w14:textId="160C99F2" w:rsidR="00C93936" w:rsidRPr="00605155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Desenvolvimento do Seminário 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CCF1FE" w14:textId="5FB7C4FF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não presencial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6C7385" w14:textId="2BF809A6" w:rsidR="00C93936" w:rsidRPr="008649F7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-----</w:t>
            </w:r>
          </w:p>
        </w:tc>
      </w:tr>
      <w:tr w:rsidR="00C93936" w:rsidRPr="001C5C31" w14:paraId="0BC7A811" w14:textId="77777777" w:rsidTr="00C93936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23C09C18" w14:textId="6DA4493A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518BE19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8339231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23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5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/2019</w:t>
            </w:r>
          </w:p>
          <w:p w14:paraId="2F30FABE" w14:textId="41417BB4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977" w:type="dxa"/>
            <w:shd w:val="clear" w:color="auto" w:fill="auto"/>
          </w:tcPr>
          <w:p w14:paraId="5F0676E8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5102371" w14:textId="3D7C278F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Desenvolvimento do Seminário 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2C666A" w14:textId="7367F3E9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não presencial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61CB78" w14:textId="760517B2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-----</w:t>
            </w:r>
          </w:p>
        </w:tc>
      </w:tr>
      <w:tr w:rsidR="00C93936" w:rsidRPr="001C5C31" w14:paraId="5A41DC74" w14:textId="77777777" w:rsidTr="00C93936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5D6D0E7E" w14:textId="04DE84B4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BD1D536" w14:textId="59EAAEC5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28/05/2019</w:t>
            </w:r>
          </w:p>
        </w:tc>
        <w:tc>
          <w:tcPr>
            <w:tcW w:w="2977" w:type="dxa"/>
            <w:shd w:val="clear" w:color="auto" w:fill="auto"/>
          </w:tcPr>
          <w:p w14:paraId="54AB7E95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1BD95F5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Desenvolvimento do Seminário I</w:t>
            </w:r>
          </w:p>
          <w:p w14:paraId="7BED3F7F" w14:textId="49A172CA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A9E4E5" w14:textId="52F65CD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não presencial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BF057A" w14:textId="50548B95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-----</w:t>
            </w:r>
          </w:p>
        </w:tc>
      </w:tr>
      <w:tr w:rsidR="00C93936" w:rsidRPr="001C5C31" w14:paraId="4F1F7F9C" w14:textId="77777777" w:rsidTr="00C93936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6492A872" w14:textId="679590FB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9551B11" w14:textId="0E1F8E85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30/05/2019</w:t>
            </w:r>
          </w:p>
        </w:tc>
        <w:tc>
          <w:tcPr>
            <w:tcW w:w="2977" w:type="dxa"/>
            <w:shd w:val="clear" w:color="auto" w:fill="auto"/>
          </w:tcPr>
          <w:p w14:paraId="567BA70C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B3DB10B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Desenvolvimento do Seminário I</w:t>
            </w:r>
          </w:p>
          <w:p w14:paraId="00FC4C79" w14:textId="712ECB64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A0E63A5" w14:textId="68EFC63A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não presencial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1198CB" w14:textId="51949C6D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-----</w:t>
            </w:r>
          </w:p>
        </w:tc>
      </w:tr>
      <w:tr w:rsidR="00C93936" w:rsidRPr="001C5C31" w14:paraId="7A3ABC84" w14:textId="77777777" w:rsidTr="00C93936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2C54D9F5" w14:textId="6FE7D1BC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E3A51D6" w14:textId="3C418E9C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04/06/2019</w:t>
            </w:r>
          </w:p>
        </w:tc>
        <w:tc>
          <w:tcPr>
            <w:tcW w:w="2977" w:type="dxa"/>
            <w:shd w:val="clear" w:color="auto" w:fill="auto"/>
          </w:tcPr>
          <w:p w14:paraId="4D41D704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0B929D6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Desenvolvimento do Seminário I</w:t>
            </w:r>
          </w:p>
          <w:p w14:paraId="2E6263AC" w14:textId="78BDB441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F968AAA" w14:textId="269F88FA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não presencial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5252AF" w14:textId="5156A21B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-----</w:t>
            </w:r>
          </w:p>
        </w:tc>
      </w:tr>
      <w:tr w:rsidR="00C93936" w:rsidRPr="001C5C31" w14:paraId="151C8B87" w14:textId="77777777" w:rsidTr="00C93936">
        <w:trPr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4222EF17" w14:textId="2B66105C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13B26E9" w14:textId="7C72D754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06/06/2019</w:t>
            </w:r>
          </w:p>
        </w:tc>
        <w:tc>
          <w:tcPr>
            <w:tcW w:w="2977" w:type="dxa"/>
            <w:shd w:val="clear" w:color="auto" w:fill="auto"/>
          </w:tcPr>
          <w:p w14:paraId="0395C3FF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C8A6904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Desenvolvimento do Seminário I</w:t>
            </w:r>
          </w:p>
          <w:p w14:paraId="6550A583" w14:textId="7A86B2E8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EA8FDE" w14:textId="6BB391DE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não presencial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9E2C75" w14:textId="62EFD59A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-----</w:t>
            </w:r>
          </w:p>
        </w:tc>
      </w:tr>
      <w:tr w:rsidR="00C93936" w:rsidRPr="001C5C31" w14:paraId="00A2D95D" w14:textId="77777777" w:rsidTr="008B69C1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30C8FB58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02527D0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95F32AA" w14:textId="20A49818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427797A" w14:textId="77777777" w:rsidR="00C93936" w:rsidRDefault="00C93936" w:rsidP="00C93936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96C0F5E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1965F05" w14:textId="31719F69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11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6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/201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2C9589FB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FDB3F8A" w14:textId="77777777" w:rsidR="00C93936" w:rsidRPr="00A41A29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dos S</w:t>
            </w: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eminário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</w:t>
            </w: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I </w:t>
            </w:r>
          </w:p>
          <w:p w14:paraId="19219DC7" w14:textId="77777777" w:rsidR="00C93936" w:rsidRDefault="00C93936" w:rsidP="00C9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7851B11D" w14:textId="77777777" w:rsidR="00C93936" w:rsidRDefault="00C93936" w:rsidP="00C9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9D7911B" w14:textId="77777777" w:rsidR="00C93936" w:rsidRPr="00405AA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76023FF3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F5C3EF1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94E320B" w14:textId="20E79286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avaliativa com Apresentaç</w:t>
            </w:r>
            <w:r w:rsidRPr="00A41A29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ã</w:t>
            </w: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 de seminários</w:t>
            </w:r>
            <w:r w:rsidRPr="00386969">
              <w:rPr>
                <w:rFonts w:ascii="ArialNarrow" w:hAnsi="ArialNarrow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7E2BD64" w14:textId="6EECD287" w:rsidR="00C93936" w:rsidRPr="008649F7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Teórica/Prática</w:t>
            </w:r>
          </w:p>
        </w:tc>
      </w:tr>
      <w:tr w:rsidR="008F5F0E" w:rsidRPr="001C5C31" w14:paraId="3F7F093A" w14:textId="77777777" w:rsidTr="008A6AEE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468DB987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27981B5" w14:textId="2EC13EAA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6D4851CC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A71A3B9" w14:textId="7DCF6F55" w:rsidR="008F5F0E" w:rsidRPr="001C5C31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13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6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02B6B6B4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68BD3D2" w14:textId="77777777" w:rsidR="008F5F0E" w:rsidRPr="00A41A29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dos S</w:t>
            </w: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eminário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</w:t>
            </w: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I </w:t>
            </w:r>
          </w:p>
          <w:p w14:paraId="2D49F8DF" w14:textId="77777777" w:rsidR="008F5F0E" w:rsidRDefault="008F5F0E" w:rsidP="008F5F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7794EA4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9DD4015" w14:textId="1045F94A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Distribuição dos temas dos 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60515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eminário I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I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 apresentação das normas de apresentação</w:t>
            </w:r>
          </w:p>
          <w:p w14:paraId="07F01A88" w14:textId="77777777" w:rsidR="008F5F0E" w:rsidRDefault="008F5F0E" w:rsidP="008F5F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D028B9D" w14:textId="0E80E7B2" w:rsidR="008F5F0E" w:rsidRPr="00605155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383CAEE5" w14:textId="77777777" w:rsidR="008F5F0E" w:rsidRDefault="008F5F0E" w:rsidP="008F5F0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91B3BCF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Atividade avaliativa com </w:t>
            </w:r>
          </w:p>
          <w:p w14:paraId="174A164B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F0BD5A7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48D466A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5B2D4C9" w14:textId="041068B3" w:rsidR="008F5F0E" w:rsidRPr="001C5C31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</w:t>
            </w:r>
            <w:r w:rsidRPr="00A41A29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ã</w:t>
            </w: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 de seminários</w:t>
            </w:r>
            <w:r w:rsidRPr="00386969">
              <w:rPr>
                <w:rFonts w:ascii="ArialNarrow" w:hAnsi="ArialNarrow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899F930" w14:textId="35481C19" w:rsidR="008F5F0E" w:rsidRPr="008649F7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Teórica/Prática</w:t>
            </w:r>
          </w:p>
        </w:tc>
      </w:tr>
      <w:tr w:rsidR="008F5F0E" w:rsidRPr="001C5C31" w14:paraId="771E7086" w14:textId="77777777" w:rsidTr="00F42F00">
        <w:trPr>
          <w:jc w:val="center"/>
        </w:trPr>
        <w:tc>
          <w:tcPr>
            <w:tcW w:w="984" w:type="dxa"/>
            <w:shd w:val="clear" w:color="auto" w:fill="auto"/>
          </w:tcPr>
          <w:p w14:paraId="0791CE44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F99B639" w14:textId="2D30E17C" w:rsidR="008F5F0E" w:rsidRPr="001C5C31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auto"/>
          </w:tcPr>
          <w:p w14:paraId="22E335AA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18E72CF" w14:textId="27D0E943" w:rsidR="008F5F0E" w:rsidRPr="001C5C31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18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6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/2019</w:t>
            </w:r>
          </w:p>
        </w:tc>
        <w:tc>
          <w:tcPr>
            <w:tcW w:w="2977" w:type="dxa"/>
            <w:shd w:val="clear" w:color="auto" w:fill="auto"/>
          </w:tcPr>
          <w:p w14:paraId="75C14BB0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FF87A50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515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Desenvolvimento 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60515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eminário I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I</w:t>
            </w:r>
          </w:p>
          <w:p w14:paraId="6E06448C" w14:textId="474728E3" w:rsidR="008F5F0E" w:rsidRPr="001C5C31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7E1858" w14:textId="31FC4ACB" w:rsidR="008F5F0E" w:rsidRDefault="008F5F0E" w:rsidP="008F5F0E">
            <w:pPr>
              <w:spacing w:after="0" w:line="240" w:lineRule="auto"/>
              <w:jc w:val="center"/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não presencial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78E34E" w14:textId="1CF9E0DE" w:rsidR="008F5F0E" w:rsidRPr="008649F7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-----</w:t>
            </w:r>
          </w:p>
        </w:tc>
      </w:tr>
      <w:tr w:rsidR="00C93936" w:rsidRPr="001C5C31" w14:paraId="73FFD7E1" w14:textId="77777777" w:rsidTr="00C93936">
        <w:trPr>
          <w:jc w:val="center"/>
        </w:trPr>
        <w:tc>
          <w:tcPr>
            <w:tcW w:w="984" w:type="dxa"/>
            <w:shd w:val="clear" w:color="auto" w:fill="auto"/>
          </w:tcPr>
          <w:p w14:paraId="65CFC747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B3EDBB2" w14:textId="77777777" w:rsidR="00C93936" w:rsidRDefault="008F5F0E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  <w:p w14:paraId="6F1CDFB5" w14:textId="7B96977F" w:rsidR="008F5F0E" w:rsidRDefault="008F5F0E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1BF18B1" w14:textId="3F3BFE46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2</w:t>
            </w:r>
            <w:r w:rsidR="008F5F0E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0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/0</w:t>
            </w:r>
            <w:r w:rsidR="008F5F0E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6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/2019</w:t>
            </w:r>
          </w:p>
        </w:tc>
        <w:tc>
          <w:tcPr>
            <w:tcW w:w="2977" w:type="dxa"/>
            <w:shd w:val="clear" w:color="auto" w:fill="auto"/>
          </w:tcPr>
          <w:p w14:paraId="5B23148B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6BD7F4F5" w14:textId="77777777" w:rsidR="00C93936" w:rsidRPr="00605155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60515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Desenvolvimento 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60515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eminário I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DD3A63" w14:textId="77777777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não presencial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15CAA6" w14:textId="77777777" w:rsidR="00C93936" w:rsidRPr="008649F7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-----</w:t>
            </w:r>
          </w:p>
        </w:tc>
      </w:tr>
      <w:tr w:rsidR="008F5F0E" w:rsidRPr="001C5C31" w14:paraId="2C31FA5A" w14:textId="77777777" w:rsidTr="00C93936">
        <w:trPr>
          <w:jc w:val="center"/>
        </w:trPr>
        <w:tc>
          <w:tcPr>
            <w:tcW w:w="984" w:type="dxa"/>
            <w:shd w:val="clear" w:color="auto" w:fill="auto"/>
          </w:tcPr>
          <w:p w14:paraId="5CF7FB34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306CEC02" w14:textId="75E8394B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  <w:p w14:paraId="5C029EE4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B96868A" w14:textId="73C13813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25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6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/2019</w:t>
            </w:r>
          </w:p>
        </w:tc>
        <w:tc>
          <w:tcPr>
            <w:tcW w:w="2977" w:type="dxa"/>
            <w:shd w:val="clear" w:color="auto" w:fill="auto"/>
          </w:tcPr>
          <w:p w14:paraId="231FFAD1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8B443B0" w14:textId="1CE5D78E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515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Desenvolvimento 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60515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eminário I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956B9E" w14:textId="388B1BD5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não presencial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4E341D" w14:textId="4BB78B8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-----</w:t>
            </w:r>
          </w:p>
        </w:tc>
      </w:tr>
      <w:tr w:rsidR="008F5F0E" w:rsidRPr="001C5C31" w14:paraId="2D3CFC92" w14:textId="77777777" w:rsidTr="00C93936">
        <w:trPr>
          <w:jc w:val="center"/>
        </w:trPr>
        <w:tc>
          <w:tcPr>
            <w:tcW w:w="984" w:type="dxa"/>
            <w:shd w:val="clear" w:color="auto" w:fill="auto"/>
          </w:tcPr>
          <w:p w14:paraId="5B708904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7454988" w14:textId="1686CCFF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  <w:p w14:paraId="5B043181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AEC0C56" w14:textId="1A665286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27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6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/2019</w:t>
            </w:r>
          </w:p>
        </w:tc>
        <w:tc>
          <w:tcPr>
            <w:tcW w:w="2977" w:type="dxa"/>
            <w:shd w:val="clear" w:color="auto" w:fill="auto"/>
          </w:tcPr>
          <w:p w14:paraId="6EE2FBB3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CA21D5A" w14:textId="14DEEFCD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60515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Desenvolvimento 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605155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eminário I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4CE4EE" w14:textId="47A242FF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Atividade não presencial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F75321" w14:textId="36F0FAF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-----</w:t>
            </w:r>
          </w:p>
        </w:tc>
      </w:tr>
      <w:tr w:rsidR="00C93936" w:rsidRPr="001C5C31" w14:paraId="6520D264" w14:textId="77777777" w:rsidTr="00C93936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3909C7C7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741ECA4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5FF008A" w14:textId="77777777" w:rsidR="008F5F0E" w:rsidRDefault="008F5F0E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47203721" w14:textId="5BC88046" w:rsidR="00C93936" w:rsidRPr="001C5C31" w:rsidRDefault="008F5F0E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9EFC7E1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3ED3C2E1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5CE7F7CB" w14:textId="77777777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A1A2094" w14:textId="1550737E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0</w:t>
            </w:r>
            <w:r w:rsidR="008F5F0E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2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/0</w:t>
            </w:r>
            <w:r w:rsidR="008F5F0E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7</w:t>
            </w:r>
            <w:r w:rsidRPr="008649F7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6760B4F1" w14:textId="77777777" w:rsidR="00C93936" w:rsidRDefault="00C93936" w:rsidP="00C9393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</w:p>
          <w:p w14:paraId="040A5FF7" w14:textId="77777777" w:rsidR="00C93936" w:rsidRDefault="00C93936" w:rsidP="00C9393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  <w:r w:rsidRPr="00EF54CD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O uso de novas tecnologias como estratégia didática no ensino superior;</w:t>
            </w:r>
          </w:p>
          <w:p w14:paraId="1D10351D" w14:textId="77777777" w:rsidR="00C93936" w:rsidRDefault="00C93936" w:rsidP="00C9393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</w:p>
          <w:p w14:paraId="11D25DB9" w14:textId="4A6B5D4C" w:rsidR="00C93936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Orientação no </w:t>
            </w:r>
            <w:r w:rsidRPr="00405AA6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Desenvolvimento Seminário I</w:t>
            </w:r>
            <w:r w:rsidR="008F5F0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</w:t>
            </w:r>
          </w:p>
          <w:p w14:paraId="4E6240EC" w14:textId="77777777" w:rsidR="00C93936" w:rsidRDefault="00C93936" w:rsidP="00C93936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</w:p>
          <w:p w14:paraId="2A6178D9" w14:textId="77777777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  <w:vAlign w:val="center"/>
          </w:tcPr>
          <w:p w14:paraId="7865F1DF" w14:textId="77777777" w:rsidR="00C93936" w:rsidRPr="001C5C31" w:rsidRDefault="00C93936" w:rsidP="00211754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</w:p>
          <w:p w14:paraId="79FCFE6E" w14:textId="77777777" w:rsidR="00C93936" w:rsidRPr="00CB0C0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CB0C0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Aula expositiva dialogada</w:t>
            </w:r>
          </w:p>
          <w:p w14:paraId="79B9BD11" w14:textId="77777777" w:rsidR="00C93936" w:rsidRPr="001C5C31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CB0C0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Estudo dirigido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5971FCC" w14:textId="77777777" w:rsidR="00C93936" w:rsidRPr="008649F7" w:rsidRDefault="00C93936" w:rsidP="00C9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Teórica/Prática</w:t>
            </w:r>
          </w:p>
        </w:tc>
      </w:tr>
      <w:tr w:rsidR="008F5F0E" w:rsidRPr="001C5C31" w14:paraId="3E8940DA" w14:textId="77777777" w:rsidTr="00425337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666B419D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44626ED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6172EC4" w14:textId="6A8F3DE3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CBBFC42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573FFF1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1269CDDA" w14:textId="02C97401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04/07/2019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4A1CF7AA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5456139E" w14:textId="7012CE00" w:rsidR="008F5F0E" w:rsidRPr="00A41A29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dos S</w:t>
            </w: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eminário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s</w:t>
            </w: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I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I</w:t>
            </w: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14:paraId="2F1C45E9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77C6B5CD" w14:textId="7CDBEE03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Distribuição dos temas dos </w:t>
            </w:r>
            <w:r w:rsidR="006E60C7" w:rsidRPr="006E60C7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para </w:t>
            </w:r>
            <w:r w:rsidR="006E60C7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confecção do produto final da disciplina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e apresentação das normas de apresentação</w:t>
            </w:r>
          </w:p>
          <w:p w14:paraId="053B6C98" w14:textId="77777777" w:rsidR="008F5F0E" w:rsidRDefault="008F5F0E" w:rsidP="008F5F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3C1AEAD" w14:textId="77777777" w:rsidR="008F5F0E" w:rsidRDefault="008F5F0E" w:rsidP="008F5F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000AE3F7" w14:textId="77777777" w:rsidR="008F5F0E" w:rsidRDefault="008F5F0E" w:rsidP="008F5F0E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0C020F8A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461AD8CE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CD81DF3" w14:textId="0EFC2F1B" w:rsidR="008F5F0E" w:rsidRPr="001C5C31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avaliativa com Apresentaç</w:t>
            </w:r>
            <w:r w:rsidRPr="00A41A29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ã</w:t>
            </w: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 de seminários</w:t>
            </w:r>
            <w:r w:rsidRPr="00386969">
              <w:rPr>
                <w:rFonts w:ascii="ArialNarrow" w:hAnsi="ArialNarrow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A01B4FE" w14:textId="7BA7D13B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Teórica/Prática</w:t>
            </w:r>
          </w:p>
        </w:tc>
      </w:tr>
      <w:tr w:rsidR="008F5F0E" w:rsidRPr="001C5C31" w14:paraId="7EE123B9" w14:textId="77777777" w:rsidTr="00425337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675D773B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6453E00B" w14:textId="5685D58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8172EA9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00C6E65C" w14:textId="0BF02DBC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09/07/2019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7064650F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065DF8C1" w14:textId="579E565F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F058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Comunicação e domínios de oratória em sala de aula</w:t>
            </w:r>
          </w:p>
          <w:p w14:paraId="697FFB29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1CCF675B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48EFBC18" w14:textId="07B3EE73" w:rsidR="008F5F0E" w:rsidRPr="00CB0C01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CB0C0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Aula expositiva dialogada</w:t>
            </w:r>
          </w:p>
          <w:p w14:paraId="6DD34662" w14:textId="300FBF9C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CB0C01"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Estudo dirigido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D4017E2" w14:textId="1106319D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</w:t>
            </w:r>
          </w:p>
        </w:tc>
      </w:tr>
      <w:tr w:rsidR="008F5F0E" w:rsidRPr="001C5C31" w14:paraId="7B588784" w14:textId="77777777" w:rsidTr="00425337">
        <w:trPr>
          <w:jc w:val="center"/>
        </w:trPr>
        <w:tc>
          <w:tcPr>
            <w:tcW w:w="984" w:type="dxa"/>
            <w:shd w:val="clear" w:color="auto" w:fill="DBE5F1" w:themeFill="accent1" w:themeFillTint="33"/>
          </w:tcPr>
          <w:p w14:paraId="2B4BF2D2" w14:textId="77777777" w:rsidR="000F1DB0" w:rsidRDefault="000F1DB0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2B831C98" w14:textId="77777777" w:rsidR="000F1DB0" w:rsidRDefault="000F1DB0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5B62BFEB" w14:textId="1BAF34A3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065C45EA" w14:textId="77777777" w:rsidR="000F1DB0" w:rsidRDefault="000F1DB0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2D61ABC9" w14:textId="77777777" w:rsidR="000F1DB0" w:rsidRDefault="000F1DB0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  <w:p w14:paraId="76697495" w14:textId="1CF2E5AC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11/07/2019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14:paraId="76D9A4B6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14:paraId="1DAB806D" w14:textId="77777777" w:rsidR="000F1DB0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Apresentação dos </w:t>
            </w:r>
          </w:p>
          <w:p w14:paraId="1690D0F5" w14:textId="5C28A0BE" w:rsidR="008F5F0E" w:rsidRDefault="006E60C7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0F1D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MANUAIS </w:t>
            </w:r>
            <w:r w:rsidR="000F1DB0" w:rsidRPr="000F1DB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– PROTOCOLOS CLÍNICOS (produto final)</w:t>
            </w:r>
            <w:r w:rsidR="008F5F0E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 Comunicação e oratória/Encerramento da Disciplina</w:t>
            </w:r>
          </w:p>
          <w:p w14:paraId="46AA6CA4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41BD00ED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30EAC39B" w14:textId="77777777" w:rsidR="000F1DB0" w:rsidRDefault="000F1DB0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14:paraId="0AD94E5B" w14:textId="576AA28C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Atividade avaliativa com Apresentaç</w:t>
            </w:r>
            <w:r w:rsidRPr="00A41A29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ã</w:t>
            </w:r>
            <w:r w:rsidRPr="00A41A2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o de seminários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;</w:t>
            </w:r>
          </w:p>
          <w:p w14:paraId="1316BACE" w14:textId="77777777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6A092189" w14:textId="4D9FACC2" w:rsidR="008F5F0E" w:rsidRDefault="008F5F0E" w:rsidP="008F5F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color w:val="000000" w:themeColor="text1"/>
                <w:sz w:val="18"/>
                <w:szCs w:val="18"/>
                <w:lang w:eastAsia="pt-BR"/>
              </w:rPr>
              <w:t>Teórica/Prática</w:t>
            </w:r>
          </w:p>
        </w:tc>
      </w:tr>
    </w:tbl>
    <w:p w14:paraId="307D0979" w14:textId="6DAF8EBD" w:rsidR="00014DCD" w:rsidRDefault="00014DCD"/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0686810A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2C990CA3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4E39DEB1" w14:textId="77777777" w:rsidTr="001C5C31">
        <w:tc>
          <w:tcPr>
            <w:tcW w:w="10773" w:type="dxa"/>
          </w:tcPr>
          <w:p w14:paraId="71111C78" w14:textId="77777777" w:rsidR="00C179B8" w:rsidRPr="00E36ACD" w:rsidRDefault="00C179B8" w:rsidP="00C179B8">
            <w:pPr>
              <w:jc w:val="both"/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E36ACD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Tecnologias da Informação e Comunicação – socrative, vídeos, filmes e AVA.</w:t>
            </w:r>
            <w:r w:rsidR="00BB3B21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Pr="00E36ACD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Quadro-branco/pincel, projetor multimídia, livros, ebook, figuras de revistas/jornais, fotocópias, reportagens, documentário, vídeos, filmes, artigos científicos, computador, celular e internet.</w:t>
            </w:r>
          </w:p>
          <w:p w14:paraId="387E1E81" w14:textId="77777777" w:rsidR="00411706" w:rsidRDefault="00411706" w:rsidP="003650C1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59651EE4" w14:textId="77777777" w:rsidR="003650C1" w:rsidRPr="001E3B2A" w:rsidRDefault="003650C1" w:rsidP="00411706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Recursos de Acessibili</w:t>
            </w:r>
            <w:r w:rsid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>dade disponíveis aos acadêmicos</w:t>
            </w:r>
            <w:r w:rsidRPr="001E3B2A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 </w:t>
            </w:r>
          </w:p>
          <w:p w14:paraId="322EF355" w14:textId="40BBACEE" w:rsidR="001E3B2A" w:rsidRPr="001C5C31" w:rsidRDefault="00FF15C4" w:rsidP="001E3B2A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assegura</w:t>
            </w:r>
            <w:r w:rsidR="00411706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acessibilidade metodológica</w:t>
            </w:r>
            <w:r w:rsidR="001E3B2A" w:rsidRPr="001E3B2A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digital, comunicacional, atitudinal, instrumental e arquitetônica, garantindo autonomia plena do discente. </w:t>
            </w:r>
          </w:p>
        </w:tc>
      </w:tr>
    </w:tbl>
    <w:p w14:paraId="1D210BD6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C0E62D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7CFDAED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6002BE21" w14:textId="77777777" w:rsidTr="001C5C31">
        <w:tc>
          <w:tcPr>
            <w:tcW w:w="10773" w:type="dxa"/>
          </w:tcPr>
          <w:p w14:paraId="6EF249B6" w14:textId="7601B3FB" w:rsidR="003650C1" w:rsidRPr="00F74F4C" w:rsidRDefault="00F74F4C" w:rsidP="00F74F4C">
            <w:pPr>
              <w:ind w:left="142"/>
              <w:jc w:val="both"/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683193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 xml:space="preserve">A interdisciplinaridade </w:t>
            </w:r>
            <w:r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da disciplina de Montagem e confecção de material didático está permeada na proposta do PPGO UniEvangélica que é a da integração entre as disciplinas do núcleo comum (obrigatório) e do núcleo específico (optativo) em consonância com as linhas de pesquisa que o pós-graduando está matriculado. As atividades integrativas permitiram o aprimoramento no desenvolvimento de outros seminários e na produção didática para outras disciplinas ofertadas pelo programa.</w:t>
            </w:r>
          </w:p>
        </w:tc>
      </w:tr>
    </w:tbl>
    <w:p w14:paraId="6444F14C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7B788A6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3E9CD5F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14:paraId="1984C86A" w14:textId="77777777" w:rsidTr="00DF13D4">
        <w:tc>
          <w:tcPr>
            <w:tcW w:w="10773" w:type="dxa"/>
          </w:tcPr>
          <w:p w14:paraId="5A6289E7" w14:textId="77777777" w:rsidR="000B7BE1" w:rsidRPr="00382AD3" w:rsidRDefault="000B7BE1" w:rsidP="000B7BE1">
            <w:pPr>
              <w:pStyle w:val="Default"/>
              <w:autoSpaceDE/>
              <w:autoSpaceDN/>
              <w:adjustRightInd/>
              <w:jc w:val="both"/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</w:pPr>
            <w:r w:rsidRPr="00382AD3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>1. Avaliação escrita / questões objetivas – serão avaliações de respostas curtas permitindo ao professor a computação de scores, o que diminuirá a subjetividade ao analisar, processar e qualificar o conhecimento.</w:t>
            </w:r>
          </w:p>
          <w:p w14:paraId="7507AAF9" w14:textId="47BE7F95" w:rsidR="000B7BE1" w:rsidRPr="00382AD3" w:rsidRDefault="000B7BE1" w:rsidP="000B7BE1">
            <w:pPr>
              <w:pStyle w:val="Default"/>
              <w:autoSpaceDE/>
              <w:autoSpaceDN/>
              <w:adjustRightInd/>
              <w:jc w:val="both"/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</w:pPr>
            <w:r w:rsidRPr="00382AD3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>2. Avaliação escrita / questões discursivas - levará o aluno a produzir a própria resposta com liberdade e espontaneidade; o que possibilitará avaliar os processos mentais relacionados a seleção e organização de ideias, e a capacidade do aluno de formular e sustentar hipóteses no desenvolvimento lógico de argumentos, capacidade para emitir juízo crítico, apreciar valores, verificar o estilo, a ortografia e a construção gramatical.</w:t>
            </w:r>
          </w:p>
          <w:p w14:paraId="423706D2" w14:textId="77777777" w:rsidR="000B7BE1" w:rsidRPr="00382AD3" w:rsidRDefault="000B7BE1" w:rsidP="000B7BE1">
            <w:pPr>
              <w:pStyle w:val="Default"/>
              <w:autoSpaceDE/>
              <w:autoSpaceDN/>
              <w:adjustRightInd/>
              <w:jc w:val="both"/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</w:pPr>
            <w:r w:rsidRPr="00382AD3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>3. Avaliação prática diária / quantitativa e qualitativa – buscará verificar habilidades motoras e de aplicação do conhecimento teórico, o registro em cada aula prática favorecerá a apreciação final do progresso do aluno em função das atividades realizadas.</w:t>
            </w:r>
          </w:p>
          <w:p w14:paraId="540D8393" w14:textId="77777777" w:rsidR="000B7BE1" w:rsidRPr="00382AD3" w:rsidRDefault="000B7BE1" w:rsidP="000B7BE1">
            <w:pPr>
              <w:pStyle w:val="Default"/>
              <w:autoSpaceDE/>
              <w:autoSpaceDN/>
              <w:adjustRightInd/>
              <w:jc w:val="both"/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</w:pPr>
            <w:r w:rsidRPr="00382AD3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>4. Auto-avaliação –  o aluno verificará seu progresso e evolução.</w:t>
            </w:r>
          </w:p>
          <w:p w14:paraId="257D7DB7" w14:textId="77777777" w:rsidR="000B7BE1" w:rsidRPr="00382AD3" w:rsidRDefault="000B7BE1" w:rsidP="000B7BE1">
            <w:pPr>
              <w:pStyle w:val="Default"/>
              <w:autoSpaceDE/>
              <w:autoSpaceDN/>
              <w:adjustRightInd/>
              <w:jc w:val="both"/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</w:pPr>
            <w:r w:rsidRPr="00382AD3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>5. Avaliação da disciplina – o aluno fará a análise do desenvolvimento da disciplina, no tange a objetivos e desempenho de docentes.</w:t>
            </w:r>
          </w:p>
          <w:p w14:paraId="4573ED92" w14:textId="77777777" w:rsidR="00382AD3" w:rsidRPr="00255D1B" w:rsidRDefault="00382AD3" w:rsidP="00382AD3">
            <w:pPr>
              <w:pStyle w:val="Default"/>
              <w:autoSpaceDE/>
              <w:autoSpaceDN/>
              <w:adjustRightInd/>
              <w:jc w:val="both"/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</w:pPr>
          </w:p>
          <w:p w14:paraId="0B6DE39E" w14:textId="1770E552" w:rsidR="00382AD3" w:rsidRDefault="00382AD3" w:rsidP="00382AD3">
            <w:pPr>
              <w:jc w:val="both"/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900943">
              <w:rPr>
                <w:rFonts w:ascii="Arial Narrow" w:eastAsia="Times New Roman" w:hAnsi="Arial Narrow" w:cs="Arial"/>
                <w:b/>
                <w:noProof/>
                <w:color w:val="000000" w:themeColor="text1"/>
                <w:sz w:val="20"/>
                <w:szCs w:val="20"/>
                <w:lang w:eastAsia="pt-BR"/>
              </w:rPr>
              <w:t>Verificação de aprendizagem (V. A.) – valor 0 a 100 pontos</w:t>
            </w:r>
          </w:p>
          <w:p w14:paraId="11C1D541" w14:textId="77777777" w:rsidR="00382AD3" w:rsidRPr="00255D1B" w:rsidRDefault="00382AD3" w:rsidP="00382AD3">
            <w:pPr>
              <w:pStyle w:val="Default"/>
              <w:autoSpaceDE/>
              <w:autoSpaceDN/>
              <w:adjustRightInd/>
              <w:jc w:val="both"/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</w:pPr>
            <w:r w:rsidRPr="00255D1B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>Compõe de</w:t>
            </w:r>
            <w:r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>:</w:t>
            </w:r>
          </w:p>
          <w:p w14:paraId="3FE6F193" w14:textId="2F94B1CB" w:rsidR="00382AD3" w:rsidRPr="00255D1B" w:rsidRDefault="00270745" w:rsidP="00382AD3">
            <w:pPr>
              <w:pStyle w:val="Default"/>
              <w:autoSpaceDE/>
              <w:autoSpaceDN/>
              <w:adjustRightInd/>
              <w:jc w:val="both"/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 xml:space="preserve">Avaliação </w:t>
            </w:r>
            <w:r w:rsidR="002A73F9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>teórica/</w:t>
            </w:r>
            <w:r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>prática por meio de seminários pelos temas previamente propostos</w:t>
            </w:r>
            <w:r w:rsidR="002A73F9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>, sendo que cada seminário valerá de</w:t>
            </w:r>
            <w:r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270745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 xml:space="preserve">0 a </w:t>
            </w:r>
            <w:r w:rsidR="002A73F9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>100</w:t>
            </w:r>
            <w:r w:rsidRPr="00270745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 xml:space="preserve"> pontos.</w:t>
            </w:r>
          </w:p>
          <w:p w14:paraId="19CE7BE2" w14:textId="2710866A" w:rsidR="001A10C0" w:rsidRDefault="001A10C0" w:rsidP="00382AD3">
            <w:pPr>
              <w:pStyle w:val="Default"/>
              <w:autoSpaceDE/>
              <w:autoSpaceDN/>
              <w:adjustRightInd/>
              <w:jc w:val="both"/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</w:pPr>
          </w:p>
          <w:p w14:paraId="4001590A" w14:textId="50A17103" w:rsidR="00606319" w:rsidRPr="004D1BA1" w:rsidRDefault="00606319" w:rsidP="004D1BA1">
            <w:pPr>
              <w:spacing w:after="29"/>
              <w:jc w:val="both"/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A04886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A composição da nota da 2ª verificação de aprendizagem será obtida pela fórmula:</w:t>
            </w:r>
          </w:p>
          <w:p w14:paraId="21733AA9" w14:textId="28C09D17" w:rsidR="00270745" w:rsidRPr="00270745" w:rsidRDefault="00606319" w:rsidP="00270745">
            <w:pPr>
              <w:pStyle w:val="Default"/>
              <w:autoSpaceDE/>
              <w:autoSpaceDN/>
              <w:adjustRightInd/>
              <w:jc w:val="both"/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>MÉDIA FINAL</w:t>
            </w:r>
            <w:r w:rsidR="00270745" w:rsidRPr="00270745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270745" w:rsidRPr="00270745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="002A73F9" w:rsidRPr="002A73F9">
              <w:rPr>
                <w:rFonts w:ascii="Arial Narrow" w:eastAsia="Times New Roman" w:hAnsi="Arial Narrow"/>
                <w:noProof/>
                <w:color w:val="000000" w:themeColor="text1"/>
                <w:sz w:val="20"/>
                <w:szCs w:val="20"/>
                <w:u w:val="single"/>
              </w:rPr>
              <w:t>(</w:t>
            </w:r>
            <w:r w:rsidR="002A73F9" w:rsidRPr="002A73F9">
              <w:rPr>
                <w:rFonts w:ascii="Arial Narrow" w:eastAsia="Times New Roman" w:hAnsi="Arial Narrow"/>
                <w:b/>
                <w:noProof/>
                <w:color w:val="000000" w:themeColor="text1"/>
                <w:sz w:val="20"/>
                <w:szCs w:val="20"/>
                <w:u w:val="single"/>
              </w:rPr>
              <w:t>Nota Seminários I</w:t>
            </w:r>
            <w:r w:rsidR="00270745" w:rsidRPr="002A73F9">
              <w:rPr>
                <w:rFonts w:ascii="Arial Narrow" w:eastAsia="Times New Roman" w:hAnsi="Arial Narrow"/>
                <w:b/>
                <w:noProof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2A73F9" w:rsidRPr="002A73F9">
              <w:rPr>
                <w:rFonts w:ascii="Arial Narrow" w:eastAsia="Times New Roman" w:hAnsi="Arial Narrow"/>
                <w:b/>
                <w:noProof/>
                <w:color w:val="000000" w:themeColor="text1"/>
                <w:sz w:val="20"/>
                <w:szCs w:val="20"/>
                <w:u w:val="single"/>
              </w:rPr>
              <w:t xml:space="preserve">+ Nota Seminários II + Nota </w:t>
            </w:r>
            <w:r w:rsidR="00211754">
              <w:rPr>
                <w:rFonts w:ascii="Arial Narrow" w:eastAsia="Times New Roman" w:hAnsi="Arial Narrow"/>
                <w:b/>
                <w:noProof/>
                <w:color w:val="000000" w:themeColor="text1"/>
                <w:sz w:val="20"/>
                <w:szCs w:val="20"/>
                <w:u w:val="single"/>
              </w:rPr>
              <w:t>do PRODUTO FINAL DA DISCIPLINA</w:t>
            </w:r>
          </w:p>
          <w:p w14:paraId="5C9E29A7" w14:textId="1106F6F6" w:rsidR="003650C1" w:rsidRPr="002A73F9" w:rsidRDefault="002A73F9" w:rsidP="003650C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                  </w:t>
            </w:r>
            <w:r w:rsidRPr="002A73F9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 3</w:t>
            </w:r>
          </w:p>
          <w:p w14:paraId="3AB0D7B7" w14:textId="77777777" w:rsidR="003650C1" w:rsidRPr="001C5C31" w:rsidRDefault="003650C1" w:rsidP="003650C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2D505E79" w14:textId="77777777" w:rsidR="00270745" w:rsidRPr="00270745" w:rsidRDefault="003650C1" w:rsidP="00634A2B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</w:t>
            </w:r>
            <w:r w:rsidR="00634A2B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70745" w:rsidRPr="0027074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sessenta </w:t>
            </w:r>
            <w:r w:rsidR="0027074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pontos </w:t>
            </w:r>
            <w:r w:rsidR="00270745" w:rsidRPr="0027074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(60</w:t>
            </w:r>
            <w:r w:rsidR="0027074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</w:t>
            </w:r>
            <w:r w:rsidR="00270745" w:rsidRPr="0027074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)</w:t>
            </w:r>
            <w:r w:rsidR="0027074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;</w:t>
            </w:r>
          </w:p>
          <w:p w14:paraId="7F451D5F" w14:textId="77777777" w:rsidR="00270745" w:rsidRPr="001C5C31" w:rsidRDefault="00270745" w:rsidP="00634A2B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16094A93" w14:textId="77777777"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7F12C15C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D7EA87D" w14:textId="77777777" w:rsidR="003650C1" w:rsidRPr="001C5C31" w:rsidRDefault="003650C1" w:rsidP="00634A2B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3650C1" w:rsidRPr="001C5C31" w14:paraId="1DBAC14F" w14:textId="77777777" w:rsidTr="00DF13D4">
        <w:tc>
          <w:tcPr>
            <w:tcW w:w="10773" w:type="dxa"/>
          </w:tcPr>
          <w:p w14:paraId="0D90F3AA" w14:textId="77777777" w:rsidR="003650C1" w:rsidRPr="001C5C3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</w:p>
          <w:p w14:paraId="0CE0835F" w14:textId="77777777" w:rsidR="00922F6D" w:rsidRPr="00922F6D" w:rsidRDefault="00922F6D" w:rsidP="00922F6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22F6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ESTRELA, C. Metodologia Científica - Ciência • Ensino • Pesquisa.</w:t>
            </w:r>
            <w:r w:rsidR="00894AC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22F6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São Paulo: 3a ed. Artes Médicas, 2018. </w:t>
            </w:r>
          </w:p>
          <w:p w14:paraId="1C1C9959" w14:textId="77777777" w:rsidR="00922F6D" w:rsidRDefault="00922F6D" w:rsidP="00922F6D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922F6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CONSOLARO, A. O Ser professor – Arte e Ciência no Ensinar e Aprender. Paraná: Dental Press </w:t>
            </w:r>
            <w:proofErr w:type="spellStart"/>
            <w:r w:rsidRPr="00922F6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International</w:t>
            </w:r>
            <w:proofErr w:type="spellEnd"/>
            <w:r w:rsidRPr="00922F6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, 5</w:t>
            </w:r>
            <w:r w:rsidRPr="001C3DC6">
              <w:rPr>
                <w:rFonts w:ascii="Arial Narrow" w:eastAsia="Calibri" w:hAnsi="Arial Narrow" w:cs="Arial"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r w:rsidRPr="00922F6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22F6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ed</w:t>
            </w:r>
            <w:proofErr w:type="spellEnd"/>
            <w:r w:rsidRPr="00922F6D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, 2011.</w:t>
            </w:r>
          </w:p>
          <w:p w14:paraId="1033A9E7" w14:textId="00441979" w:rsidR="003650C1" w:rsidRPr="00894AC5" w:rsidRDefault="00894AC5" w:rsidP="003650C1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894AC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MADEIRA MC. Sou Professor Universitário; e Agora? Manual de Primeira Leitura do Professor. São Paulo: </w:t>
            </w:r>
            <w:proofErr w:type="spellStart"/>
            <w:r w:rsidRPr="00894AC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Sarvier</w:t>
            </w:r>
            <w:proofErr w:type="spellEnd"/>
            <w:r w:rsidRPr="00894AC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 2ª. </w:t>
            </w:r>
            <w:proofErr w:type="spellStart"/>
            <w:r w:rsidRPr="00894AC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ed</w:t>
            </w:r>
            <w:proofErr w:type="spellEnd"/>
            <w:r w:rsidRPr="00894AC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2011. </w:t>
            </w:r>
          </w:p>
          <w:p w14:paraId="2909A9BC" w14:textId="77777777" w:rsidR="00894AC5" w:rsidRDefault="00894AC5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72C14837" w14:textId="77777777" w:rsidR="003650C1" w:rsidRPr="001C5C31" w:rsidRDefault="003650C1" w:rsidP="003650C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</w:p>
          <w:p w14:paraId="3A7F7C4C" w14:textId="77777777" w:rsidR="0087281A" w:rsidRDefault="0087281A" w:rsidP="0087281A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AA03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PALACIN, V. Fotografia – Teoria e Prática. São Paulo:</w:t>
            </w:r>
            <w:r w:rsidRPr="00894AC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1</w:t>
            </w:r>
            <w:r w:rsidRPr="00AA0308">
              <w:rPr>
                <w:rFonts w:ascii="Arial Narrow" w:eastAsia="Calibri" w:hAnsi="Arial Narrow" w:cs="Arial"/>
                <w:color w:val="000000"/>
                <w:sz w:val="20"/>
                <w:szCs w:val="20"/>
                <w:vertAlign w:val="superscript"/>
                <w:lang w:eastAsia="pt-BR"/>
              </w:rPr>
              <w:t>a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94AC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ed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.</w:t>
            </w:r>
            <w:r w:rsidRPr="00894AC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Ed. Saraiva, </w:t>
            </w:r>
            <w:r w:rsidRPr="00894AC5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201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2.</w:t>
            </w:r>
          </w:p>
          <w:p w14:paraId="47D051D7" w14:textId="77777777" w:rsidR="0087281A" w:rsidRPr="00AA0308" w:rsidRDefault="0087281A" w:rsidP="0087281A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AA03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FACCIROLLI, I.Y.O. A Arte da Fotografia Digital na Odontologia. Ed. Santos, 2013.</w:t>
            </w:r>
          </w:p>
          <w:p w14:paraId="1DE083F8" w14:textId="77777777" w:rsidR="0087281A" w:rsidRPr="00AA0308" w:rsidRDefault="0087281A" w:rsidP="0087281A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AA03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SHINYASHIKI, R. Os Segredos Das Apresentações Poderosas; Gente Editora, 2013.</w:t>
            </w:r>
          </w:p>
          <w:p w14:paraId="586845C9" w14:textId="77777777" w:rsidR="0087281A" w:rsidRDefault="0087281A" w:rsidP="0087281A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AA03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GALLO, C. Faça Como Steve Jobs. </w:t>
            </w:r>
            <w:proofErr w:type="spellStart"/>
            <w:r w:rsidRPr="00AA03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Ed.Casa</w:t>
            </w:r>
            <w:proofErr w:type="spellEnd"/>
            <w:r w:rsidRPr="00AA0308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da Palavra, 2011.</w:t>
            </w:r>
          </w:p>
          <w:p w14:paraId="7BFC6BA6" w14:textId="24B638A2" w:rsidR="003650C1" w:rsidRPr="001C3DC6" w:rsidRDefault="0087281A" w:rsidP="001C3DC6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3DC6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POLITO, R. Assim é que se fala. 28aed. Ed. Saraiva, 2010.</w:t>
            </w:r>
          </w:p>
        </w:tc>
      </w:tr>
    </w:tbl>
    <w:p w14:paraId="2096ACDF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F72B131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E0477E5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7876E5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475D57C" w14:textId="610BFF7A" w:rsidR="000F03CA" w:rsidRPr="00F4648C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4648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Anápolis, </w:t>
      </w:r>
      <w:r w:rsidR="00816C6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01 </w:t>
      </w:r>
      <w:r w:rsidRPr="00F4648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de </w:t>
      </w:r>
      <w:r w:rsidR="00816C6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maio</w:t>
      </w:r>
      <w:r w:rsidRPr="00F4648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20</w:t>
      </w:r>
      <w:r w:rsidR="00F4648C" w:rsidRPr="00F4648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19</w:t>
      </w:r>
      <w:r w:rsidRPr="00F4648C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p w14:paraId="378BA28E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2E7F762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180A1D41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711185C" w14:textId="77777777" w:rsidR="00195CA5" w:rsidRPr="00715EB2" w:rsidRDefault="00195CA5" w:rsidP="00195CA5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715EB2">
        <w:rPr>
          <w:rFonts w:ascii="Arial" w:hAnsi="Arial" w:cs="Arial"/>
          <w:b/>
          <w:bCs/>
          <w:sz w:val="20"/>
          <w:szCs w:val="20"/>
        </w:rPr>
        <w:t>Profª</w:t>
      </w:r>
      <w:proofErr w:type="spellEnd"/>
      <w:r w:rsidRPr="00715EB2">
        <w:rPr>
          <w:rFonts w:ascii="Arial" w:hAnsi="Arial" w:cs="Arial"/>
          <w:b/>
          <w:bCs/>
          <w:sz w:val="20"/>
          <w:szCs w:val="20"/>
        </w:rPr>
        <w:t>. Dr. Brunno Santos de Freitas Silva</w:t>
      </w:r>
    </w:p>
    <w:p w14:paraId="45E078C8" w14:textId="77777777" w:rsidR="000F03CA" w:rsidRPr="00195CA5" w:rsidRDefault="00634A2B" w:rsidP="00195CA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r>
        <w:rPr>
          <w:rFonts w:ascii="Arial Narrow" w:eastAsia="Times New Roman" w:hAnsi="Arial Narrow" w:cs="Arial"/>
          <w:sz w:val="16"/>
          <w:szCs w:val="16"/>
          <w:lang w:eastAsia="pt-BR"/>
        </w:rPr>
        <w:t>COORDENADOR</w:t>
      </w:r>
      <w:r w:rsidR="0042147A">
        <w:rPr>
          <w:rFonts w:ascii="Arial Narrow" w:eastAsia="Times New Roman" w:hAnsi="Arial Narrow" w:cs="Arial"/>
          <w:sz w:val="16"/>
          <w:szCs w:val="16"/>
          <w:lang w:eastAsia="pt-BR"/>
        </w:rPr>
        <w:t xml:space="preserve">(A) DO 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>PROGRAMA</w:t>
      </w:r>
      <w:r w:rsidR="0042147A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DE 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>MESTRADO EM ODONTOLOGIA</w:t>
      </w:r>
      <w:r w:rsidR="0042147A">
        <w:rPr>
          <w:rFonts w:ascii="Arial Narrow" w:eastAsia="Times New Roman" w:hAnsi="Arial Narrow" w:cs="Arial"/>
          <w:sz w:val="16"/>
          <w:szCs w:val="16"/>
          <w:lang w:eastAsia="pt-BR"/>
        </w:rPr>
        <w:t xml:space="preserve"> DA Uni</w:t>
      </w:r>
      <w:r w:rsidR="000F03CA" w:rsidRPr="001C5C31">
        <w:rPr>
          <w:rFonts w:ascii="Arial Narrow" w:eastAsia="Times New Roman" w:hAnsi="Arial Narrow" w:cs="Arial"/>
          <w:sz w:val="16"/>
          <w:szCs w:val="16"/>
          <w:lang w:eastAsia="pt-BR"/>
        </w:rPr>
        <w:t>EVANGÉLICA</w:t>
      </w:r>
    </w:p>
    <w:p w14:paraId="4F86780F" w14:textId="77777777" w:rsidR="000F03CA" w:rsidRPr="001C5C31" w:rsidRDefault="000F03CA" w:rsidP="00195CA5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4B8A466" w14:textId="77777777" w:rsidR="00195CA5" w:rsidRPr="00715EB2" w:rsidRDefault="00195CA5" w:rsidP="00195CA5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5EB2">
        <w:rPr>
          <w:rFonts w:ascii="Arial" w:hAnsi="Arial" w:cs="Arial"/>
          <w:b/>
          <w:bCs/>
          <w:sz w:val="20"/>
          <w:szCs w:val="20"/>
        </w:rPr>
        <w:t>Prof. Dr. Helder Fernandes de Oliveira</w:t>
      </w:r>
    </w:p>
    <w:p w14:paraId="6A87CBCC" w14:textId="77777777" w:rsidR="00195CA5" w:rsidRDefault="00195CA5" w:rsidP="00195CA5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95CA5">
        <w:rPr>
          <w:rFonts w:ascii="Arial Narrow" w:eastAsia="Times New Roman" w:hAnsi="Arial Narrow" w:cs="Arial"/>
          <w:sz w:val="16"/>
          <w:szCs w:val="20"/>
          <w:lang w:eastAsia="pt-BR"/>
        </w:rPr>
        <w:t>PROFESSOR RESPONSÁVEL PELA DISCIPLINA</w:t>
      </w:r>
    </w:p>
    <w:p w14:paraId="76A23CEE" w14:textId="77777777" w:rsidR="00195CA5" w:rsidRDefault="00195CA5" w:rsidP="00195CA5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49085EE9" w14:textId="77777777" w:rsidR="00195CA5" w:rsidRPr="00715EB2" w:rsidRDefault="00195CA5" w:rsidP="00F4648C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5EB2">
        <w:rPr>
          <w:rFonts w:ascii="Arial" w:hAnsi="Arial" w:cs="Arial"/>
          <w:b/>
          <w:bCs/>
          <w:sz w:val="20"/>
          <w:szCs w:val="20"/>
        </w:rPr>
        <w:t xml:space="preserve">Prof. Dr. </w:t>
      </w:r>
      <w:r w:rsidR="00F4648C" w:rsidRPr="00F4648C">
        <w:rPr>
          <w:rFonts w:ascii="Arial" w:hAnsi="Arial" w:cs="Arial"/>
          <w:b/>
          <w:bCs/>
          <w:sz w:val="20"/>
          <w:szCs w:val="20"/>
        </w:rPr>
        <w:t>Luiz Guilherme Freitas de Paula</w:t>
      </w:r>
    </w:p>
    <w:p w14:paraId="612DF293" w14:textId="46759A6B" w:rsidR="00195CA5" w:rsidRDefault="00195CA5" w:rsidP="00195CA5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95CA5">
        <w:rPr>
          <w:rFonts w:ascii="Arial Narrow" w:eastAsia="Times New Roman" w:hAnsi="Arial Narrow" w:cs="Arial"/>
          <w:sz w:val="16"/>
          <w:szCs w:val="20"/>
          <w:lang w:eastAsia="pt-BR"/>
        </w:rPr>
        <w:t>PROFESSOR RESPONSÁVEL PELA DISCIPLINA</w:t>
      </w:r>
    </w:p>
    <w:p w14:paraId="28B1D2C4" w14:textId="48EF5F27" w:rsidR="00DC1E4A" w:rsidRDefault="00DC1E4A" w:rsidP="00195CA5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2C772A01" w14:textId="77777777" w:rsidR="00DC1E4A" w:rsidRDefault="00DC1E4A" w:rsidP="00DC1E4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72933A55" w14:textId="7B9C579E" w:rsidR="00DC1E4A" w:rsidRPr="00715EB2" w:rsidRDefault="00DC1E4A" w:rsidP="00DC1E4A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5EB2">
        <w:rPr>
          <w:rFonts w:ascii="Arial" w:hAnsi="Arial" w:cs="Arial"/>
          <w:b/>
          <w:bCs/>
          <w:sz w:val="20"/>
          <w:szCs w:val="20"/>
        </w:rPr>
        <w:t xml:space="preserve">Prof. Dr. </w:t>
      </w:r>
      <w:r>
        <w:rPr>
          <w:rFonts w:ascii="Arial" w:hAnsi="Arial" w:cs="Arial"/>
          <w:b/>
          <w:bCs/>
          <w:sz w:val="20"/>
          <w:szCs w:val="20"/>
        </w:rPr>
        <w:t>Marco Aurélio de Carvalho</w:t>
      </w:r>
    </w:p>
    <w:p w14:paraId="1531C425" w14:textId="77777777" w:rsidR="00DC1E4A" w:rsidRDefault="00DC1E4A" w:rsidP="00DC1E4A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95CA5">
        <w:rPr>
          <w:rFonts w:ascii="Arial Narrow" w:eastAsia="Times New Roman" w:hAnsi="Arial Narrow" w:cs="Arial"/>
          <w:sz w:val="16"/>
          <w:szCs w:val="20"/>
          <w:lang w:eastAsia="pt-BR"/>
        </w:rPr>
        <w:t>PROFESSOR RESPONSÁVEL PELA DISCIPLINA</w:t>
      </w:r>
    </w:p>
    <w:p w14:paraId="22222C9E" w14:textId="77777777" w:rsidR="00DC1E4A" w:rsidRPr="00DC1E4A" w:rsidRDefault="00DC1E4A" w:rsidP="00DC1E4A">
      <w:pPr>
        <w:spacing w:after="0" w:line="240" w:lineRule="auto"/>
        <w:rPr>
          <w:rFonts w:ascii="Arial Narrow" w:eastAsia="Times New Roman" w:hAnsi="Arial Narrow" w:cs="Arial"/>
          <w:b/>
          <w:sz w:val="16"/>
          <w:szCs w:val="20"/>
          <w:lang w:eastAsia="pt-BR"/>
        </w:rPr>
      </w:pPr>
    </w:p>
    <w:p w14:paraId="6D37E06C" w14:textId="77777777" w:rsidR="00F4648C" w:rsidRDefault="00F4648C" w:rsidP="002D0661">
      <w:pPr>
        <w:spacing w:after="0" w:line="240" w:lineRule="auto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13A985EC" w14:textId="77777777" w:rsidR="00F4648C" w:rsidRPr="00715EB2" w:rsidRDefault="00F4648C" w:rsidP="00F4648C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15EB2">
        <w:rPr>
          <w:rFonts w:ascii="Arial" w:hAnsi="Arial" w:cs="Arial"/>
          <w:b/>
          <w:bCs/>
          <w:sz w:val="20"/>
          <w:szCs w:val="20"/>
        </w:rPr>
        <w:t xml:space="preserve">Prof. Dr. </w:t>
      </w:r>
      <w:r>
        <w:rPr>
          <w:rFonts w:ascii="Arial" w:hAnsi="Arial" w:cs="Arial"/>
          <w:b/>
          <w:bCs/>
          <w:sz w:val="20"/>
          <w:szCs w:val="20"/>
        </w:rPr>
        <w:t>Orlando Aguirre Guedes</w:t>
      </w:r>
    </w:p>
    <w:p w14:paraId="69837DC8" w14:textId="77777777" w:rsidR="00F4648C" w:rsidRDefault="00F4648C" w:rsidP="00F4648C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 w:rsidRPr="00195CA5">
        <w:rPr>
          <w:rFonts w:ascii="Arial Narrow" w:eastAsia="Times New Roman" w:hAnsi="Arial Narrow" w:cs="Arial"/>
          <w:sz w:val="16"/>
          <w:szCs w:val="20"/>
          <w:lang w:eastAsia="pt-BR"/>
        </w:rPr>
        <w:t>PROFESSOR RESPONSÁVEL PELA DISCIPLINA</w:t>
      </w:r>
    </w:p>
    <w:p w14:paraId="747D53B2" w14:textId="77777777" w:rsidR="00F4648C" w:rsidRDefault="00F4648C" w:rsidP="00195CA5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</w:p>
    <w:p w14:paraId="4EBEBC45" w14:textId="77777777" w:rsidR="000F03CA" w:rsidRPr="000F03CA" w:rsidRDefault="000F03CA" w:rsidP="000F03CA"/>
    <w:sectPr w:rsidR="000F03CA" w:rsidRPr="000F03CA" w:rsidSect="00DF13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A61CD" w14:textId="77777777" w:rsidR="006C0BAA" w:rsidRDefault="006C0BAA" w:rsidP="00B83E08">
      <w:pPr>
        <w:spacing w:after="0" w:line="240" w:lineRule="auto"/>
      </w:pPr>
      <w:r>
        <w:separator/>
      </w:r>
    </w:p>
  </w:endnote>
  <w:endnote w:type="continuationSeparator" w:id="0">
    <w:p w14:paraId="46970096" w14:textId="77777777" w:rsidR="006C0BAA" w:rsidRDefault="006C0BAA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BF06D" w14:textId="77777777" w:rsidR="007C1862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1BF5C2" wp14:editId="1DB00CCA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C32A8" w14:textId="77777777"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</w:t>
                          </w:r>
                          <w:r w:rsidR="000F3AA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tário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Anápolis - UniEVANGÉLICA</w:t>
                          </w:r>
                        </w:p>
                        <w:p w14:paraId="625039A3" w14:textId="77777777" w:rsidR="007C1862" w:rsidRDefault="007C186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ABFFD8E" w14:textId="77777777" w:rsidR="007C1862" w:rsidRDefault="007C186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1BF5C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14:paraId="6B9C32A8" w14:textId="77777777"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</w:t>
                    </w:r>
                    <w:r w:rsidR="000F3AA3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tário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de Anápolis - UniEVANGÉLICA</w:t>
                    </w:r>
                  </w:p>
                  <w:p w14:paraId="625039A3" w14:textId="77777777" w:rsidR="007C1862" w:rsidRDefault="007C186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ABFFD8E" w14:textId="77777777" w:rsidR="007C1862" w:rsidRDefault="007C186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A87C5" w14:textId="77777777" w:rsidR="001C5C31" w:rsidRDefault="001C5C3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1E1838" wp14:editId="36941FFE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E6B61" w14:textId="77777777"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Centro Universitário de Anápolis - UniEVANGÉLICA</w:t>
                          </w:r>
                        </w:p>
                        <w:p w14:paraId="33FA39FC" w14:textId="77777777" w:rsidR="001C5C31" w:rsidRDefault="001C5C31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18F58E8" w14:textId="77777777" w:rsidR="001C5C31" w:rsidRDefault="001C5C31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D1E183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14:paraId="32CE6B61" w14:textId="77777777"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Centro Universitário de Anápolis - UniEVANGÉLICA</w:t>
                    </w:r>
                  </w:p>
                  <w:p w14:paraId="33FA39FC" w14:textId="77777777" w:rsidR="001C5C31" w:rsidRDefault="001C5C31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18F58E8" w14:textId="77777777" w:rsidR="001C5C31" w:rsidRDefault="001C5C31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A6EBF" w14:textId="77777777" w:rsidR="006C0BAA" w:rsidRDefault="006C0BAA" w:rsidP="00B83E08">
      <w:pPr>
        <w:spacing w:after="0" w:line="240" w:lineRule="auto"/>
      </w:pPr>
      <w:r>
        <w:separator/>
      </w:r>
    </w:p>
  </w:footnote>
  <w:footnote w:type="continuationSeparator" w:id="0">
    <w:p w14:paraId="30C63825" w14:textId="77777777" w:rsidR="006C0BAA" w:rsidRDefault="006C0BAA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C9240" w14:textId="77777777" w:rsidR="00B83E08" w:rsidRDefault="00D87EC2">
    <w:pPr>
      <w:pStyle w:val="Cabealho"/>
    </w:pP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71552" behindDoc="1" locked="0" layoutInCell="1" allowOverlap="1" wp14:anchorId="00480BA3" wp14:editId="66F3187F">
          <wp:simplePos x="0" y="0"/>
          <wp:positionH relativeFrom="column">
            <wp:posOffset>4460240</wp:posOffset>
          </wp:positionH>
          <wp:positionV relativeFrom="paragraph">
            <wp:posOffset>-192926</wp:posOffset>
          </wp:positionV>
          <wp:extent cx="2383604" cy="383843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04" cy="383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378B1" w14:textId="77777777" w:rsidR="00B83E08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16FFA764" wp14:editId="68C574BA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721AB" w14:textId="77777777" w:rsidR="000F03CA" w:rsidRDefault="003E29E1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75648" behindDoc="1" locked="0" layoutInCell="1" allowOverlap="1" wp14:anchorId="05E757DC" wp14:editId="1722486C">
          <wp:simplePos x="0" y="0"/>
          <wp:positionH relativeFrom="column">
            <wp:posOffset>170929</wp:posOffset>
          </wp:positionH>
          <wp:positionV relativeFrom="paragraph">
            <wp:posOffset>-38100</wp:posOffset>
          </wp:positionV>
          <wp:extent cx="2938145" cy="473075"/>
          <wp:effectExtent l="0" t="0" r="0" b="317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vo 1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941253D" wp14:editId="733E4C0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A0FAE" w14:textId="77777777" w:rsidR="00D87EC2" w:rsidRPr="00D87EC2" w:rsidRDefault="00D87EC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125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14:paraId="259A0FAE" w14:textId="77777777" w:rsidR="00D87EC2" w:rsidRPr="00D87EC2" w:rsidRDefault="00D87EC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7F6C111" wp14:editId="10598903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45DB6F7" id="Retângulo de cantos arredondados 18" o:spid="_x0000_s1026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4383" behindDoc="1" locked="0" layoutInCell="1" allowOverlap="1" wp14:anchorId="55E9F7C7" wp14:editId="0BD37645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97C8B" id="Retângulo 19" o:spid="_x0000_s1026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14:paraId="4683704B" w14:textId="77777777" w:rsidR="000F03CA" w:rsidRDefault="000F03CA" w:rsidP="000F03CA">
    <w:pPr>
      <w:pStyle w:val="Cabealho"/>
    </w:pPr>
  </w:p>
  <w:p w14:paraId="3B77B88D" w14:textId="77777777" w:rsidR="00926BE7" w:rsidRDefault="00926BE7" w:rsidP="000F03CA">
    <w:pPr>
      <w:pStyle w:val="Cabealho"/>
    </w:pPr>
  </w:p>
  <w:p w14:paraId="7AEFC1C0" w14:textId="77777777" w:rsidR="000F03CA" w:rsidRDefault="009171FA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77696" behindDoc="0" locked="0" layoutInCell="1" allowOverlap="1" wp14:anchorId="4A6CFAE6" wp14:editId="51E22E7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B6055E6"/>
    <w:multiLevelType w:val="hybridMultilevel"/>
    <w:tmpl w:val="252EB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96A3F"/>
    <w:multiLevelType w:val="hybridMultilevel"/>
    <w:tmpl w:val="252EB6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3236E"/>
    <w:multiLevelType w:val="hybridMultilevel"/>
    <w:tmpl w:val="80060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08"/>
    <w:rsid w:val="000029E7"/>
    <w:rsid w:val="00014DCD"/>
    <w:rsid w:val="00023ADA"/>
    <w:rsid w:val="00045F05"/>
    <w:rsid w:val="00056AF6"/>
    <w:rsid w:val="00064663"/>
    <w:rsid w:val="000940F1"/>
    <w:rsid w:val="000B7BE1"/>
    <w:rsid w:val="000C6047"/>
    <w:rsid w:val="000F03CA"/>
    <w:rsid w:val="000F1DB0"/>
    <w:rsid w:val="000F3AA3"/>
    <w:rsid w:val="00123986"/>
    <w:rsid w:val="001245D2"/>
    <w:rsid w:val="0015066B"/>
    <w:rsid w:val="00181BDF"/>
    <w:rsid w:val="00195CA5"/>
    <w:rsid w:val="001A10C0"/>
    <w:rsid w:val="001C3DC6"/>
    <w:rsid w:val="001C5C31"/>
    <w:rsid w:val="001E3B2A"/>
    <w:rsid w:val="001F0582"/>
    <w:rsid w:val="001F1040"/>
    <w:rsid w:val="00211754"/>
    <w:rsid w:val="00270745"/>
    <w:rsid w:val="002A08D8"/>
    <w:rsid w:val="002A4387"/>
    <w:rsid w:val="002A73F9"/>
    <w:rsid w:val="002D0661"/>
    <w:rsid w:val="003149A4"/>
    <w:rsid w:val="003650C1"/>
    <w:rsid w:val="00382AD3"/>
    <w:rsid w:val="003A0232"/>
    <w:rsid w:val="003E1AEA"/>
    <w:rsid w:val="003E29E1"/>
    <w:rsid w:val="003F05AE"/>
    <w:rsid w:val="00405AA6"/>
    <w:rsid w:val="00411706"/>
    <w:rsid w:val="00412AB7"/>
    <w:rsid w:val="0042147A"/>
    <w:rsid w:val="00430764"/>
    <w:rsid w:val="00462770"/>
    <w:rsid w:val="00470463"/>
    <w:rsid w:val="004B6B85"/>
    <w:rsid w:val="004D1BA1"/>
    <w:rsid w:val="004E258D"/>
    <w:rsid w:val="004E33FB"/>
    <w:rsid w:val="0053050D"/>
    <w:rsid w:val="00554428"/>
    <w:rsid w:val="005926C6"/>
    <w:rsid w:val="005A065C"/>
    <w:rsid w:val="005A24AB"/>
    <w:rsid w:val="005A72EF"/>
    <w:rsid w:val="00605155"/>
    <w:rsid w:val="00606319"/>
    <w:rsid w:val="0062136D"/>
    <w:rsid w:val="00633E53"/>
    <w:rsid w:val="00634A2B"/>
    <w:rsid w:val="00657704"/>
    <w:rsid w:val="006A0F82"/>
    <w:rsid w:val="006A5D20"/>
    <w:rsid w:val="006C0803"/>
    <w:rsid w:val="006C0BAA"/>
    <w:rsid w:val="006E60C7"/>
    <w:rsid w:val="00772439"/>
    <w:rsid w:val="00773FC6"/>
    <w:rsid w:val="007754E3"/>
    <w:rsid w:val="007C1862"/>
    <w:rsid w:val="007F3810"/>
    <w:rsid w:val="007F763A"/>
    <w:rsid w:val="00816C68"/>
    <w:rsid w:val="0085173B"/>
    <w:rsid w:val="00860FE8"/>
    <w:rsid w:val="008671E8"/>
    <w:rsid w:val="0087281A"/>
    <w:rsid w:val="00894AC5"/>
    <w:rsid w:val="008A0407"/>
    <w:rsid w:val="008C74DA"/>
    <w:rsid w:val="008F5F0E"/>
    <w:rsid w:val="00912980"/>
    <w:rsid w:val="009171FA"/>
    <w:rsid w:val="0092197C"/>
    <w:rsid w:val="00922F6D"/>
    <w:rsid w:val="00926BE7"/>
    <w:rsid w:val="009369E2"/>
    <w:rsid w:val="00955A38"/>
    <w:rsid w:val="009819C1"/>
    <w:rsid w:val="009874DF"/>
    <w:rsid w:val="009C7D31"/>
    <w:rsid w:val="009E6793"/>
    <w:rsid w:val="00A20AE4"/>
    <w:rsid w:val="00A252EE"/>
    <w:rsid w:val="00A41A29"/>
    <w:rsid w:val="00A771F0"/>
    <w:rsid w:val="00AA50D2"/>
    <w:rsid w:val="00AD21C9"/>
    <w:rsid w:val="00B83E08"/>
    <w:rsid w:val="00B8634A"/>
    <w:rsid w:val="00BB1991"/>
    <w:rsid w:val="00BB3B21"/>
    <w:rsid w:val="00BD128C"/>
    <w:rsid w:val="00BF7154"/>
    <w:rsid w:val="00C179B8"/>
    <w:rsid w:val="00C93936"/>
    <w:rsid w:val="00CB0C01"/>
    <w:rsid w:val="00CC5B19"/>
    <w:rsid w:val="00CE72D1"/>
    <w:rsid w:val="00CF3249"/>
    <w:rsid w:val="00D54E05"/>
    <w:rsid w:val="00D87EC2"/>
    <w:rsid w:val="00D97290"/>
    <w:rsid w:val="00DB36C9"/>
    <w:rsid w:val="00DC0B32"/>
    <w:rsid w:val="00DC1E4A"/>
    <w:rsid w:val="00DC7CAB"/>
    <w:rsid w:val="00DF13D4"/>
    <w:rsid w:val="00E10B8F"/>
    <w:rsid w:val="00E51C4F"/>
    <w:rsid w:val="00E55DD7"/>
    <w:rsid w:val="00E70DF0"/>
    <w:rsid w:val="00E75F18"/>
    <w:rsid w:val="00E8408C"/>
    <w:rsid w:val="00EB1BBB"/>
    <w:rsid w:val="00EF54CD"/>
    <w:rsid w:val="00F4648C"/>
    <w:rsid w:val="00F50804"/>
    <w:rsid w:val="00F53E8E"/>
    <w:rsid w:val="00F56CAE"/>
    <w:rsid w:val="00F570DB"/>
    <w:rsid w:val="00F74F4C"/>
    <w:rsid w:val="00F95DCC"/>
    <w:rsid w:val="00FA1155"/>
    <w:rsid w:val="00FA4C1A"/>
    <w:rsid w:val="00FA6437"/>
    <w:rsid w:val="00FE2AFD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6AB84"/>
  <w15:docId w15:val="{B52E580E-560B-074B-BC4A-1F0BECCE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46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Corpodetexto2">
    <w:name w:val="Body Text 2"/>
    <w:basedOn w:val="Normal"/>
    <w:link w:val="Corpodetexto2Char"/>
    <w:rsid w:val="00195CA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195CA5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F4648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382A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24AE-E0C3-4BBB-BE31-4ED74861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8070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nediel.junior</dc:creator>
  <cp:lastModifiedBy>Usuário do Windows</cp:lastModifiedBy>
  <cp:revision>2</cp:revision>
  <cp:lastPrinted>2017-02-23T14:31:00Z</cp:lastPrinted>
  <dcterms:created xsi:type="dcterms:W3CDTF">2019-05-06T13:48:00Z</dcterms:created>
  <dcterms:modified xsi:type="dcterms:W3CDTF">2019-05-06T13:48:00Z</dcterms:modified>
</cp:coreProperties>
</file>